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3A0" w14:textId="77777777" w:rsidR="003439D7" w:rsidRPr="0009084A" w:rsidRDefault="003439D7" w:rsidP="003439D7">
      <w:pPr>
        <w:jc w:val="right"/>
        <w:rPr>
          <w:lang w:val="lv-LV"/>
        </w:rPr>
      </w:pPr>
      <w:bookmarkStart w:id="0" w:name="_GoBack"/>
      <w:bookmarkEnd w:id="0"/>
      <w:r w:rsidRPr="0009084A">
        <w:rPr>
          <w:lang w:val="lv-LV"/>
        </w:rPr>
        <w:t>Pielikums Nr.1</w:t>
      </w:r>
    </w:p>
    <w:p w14:paraId="023653FD" w14:textId="77777777" w:rsidR="003439D7" w:rsidRPr="0009084A" w:rsidRDefault="003439D7" w:rsidP="003439D7">
      <w:pPr>
        <w:jc w:val="right"/>
        <w:rPr>
          <w:bCs/>
          <w:lang w:val="lv-LV"/>
        </w:rPr>
      </w:pPr>
    </w:p>
    <w:p w14:paraId="7940B9F8" w14:textId="77777777" w:rsidR="003439D7" w:rsidRPr="0009084A" w:rsidRDefault="003439D7" w:rsidP="003439D7">
      <w:pPr>
        <w:jc w:val="right"/>
        <w:rPr>
          <w:bCs/>
          <w:lang w:val="lv-LV"/>
        </w:rPr>
      </w:pPr>
    </w:p>
    <w:p w14:paraId="432B4D9E" w14:textId="77777777" w:rsidR="003439D7" w:rsidRPr="0009084A" w:rsidRDefault="003439D7" w:rsidP="003439D7">
      <w:pPr>
        <w:jc w:val="center"/>
        <w:rPr>
          <w:lang w:val="lv-LV"/>
        </w:rPr>
      </w:pPr>
      <w:r w:rsidRPr="0009084A">
        <w:rPr>
          <w:bCs/>
          <w:lang w:val="lv-LV"/>
        </w:rPr>
        <w:t xml:space="preserve">Nomas objekts </w:t>
      </w:r>
      <w:proofErr w:type="spellStart"/>
      <w:r w:rsidRPr="0009084A">
        <w:rPr>
          <w:bCs/>
          <w:lang w:val="lv-LV"/>
        </w:rPr>
        <w:t>Vārnukrogs</w:t>
      </w:r>
      <w:proofErr w:type="spellEnd"/>
      <w:r w:rsidRPr="0009084A">
        <w:rPr>
          <w:bCs/>
          <w:lang w:val="lv-LV"/>
        </w:rPr>
        <w:t xml:space="preserve"> 2014, Jūrmalā </w:t>
      </w:r>
      <w:r w:rsidRPr="0009084A">
        <w:rPr>
          <w:lang w:val="lv-LV"/>
        </w:rPr>
        <w:t xml:space="preserve">(kadastra apzīmējums 1300 001 2104) – </w:t>
      </w:r>
    </w:p>
    <w:p w14:paraId="6F4D6DCD" w14:textId="77777777" w:rsidR="003439D7" w:rsidRPr="0009084A" w:rsidRDefault="003439D7" w:rsidP="003439D7">
      <w:pPr>
        <w:jc w:val="center"/>
        <w:rPr>
          <w:lang w:val="lv-LV"/>
        </w:rPr>
      </w:pPr>
      <w:r w:rsidRPr="0009084A">
        <w:rPr>
          <w:lang w:val="lv-LV"/>
        </w:rPr>
        <w:t xml:space="preserve">prožektoru masts Nr.2 </w:t>
      </w:r>
    </w:p>
    <w:p w14:paraId="087A55A6" w14:textId="77777777" w:rsidR="003439D7" w:rsidRPr="0009084A" w:rsidRDefault="003439D7" w:rsidP="003439D7">
      <w:pPr>
        <w:jc w:val="right"/>
        <w:rPr>
          <w:bCs/>
          <w:lang w:val="lv-LV"/>
        </w:rPr>
      </w:pPr>
    </w:p>
    <w:p w14:paraId="583484AA" w14:textId="77777777" w:rsidR="003439D7" w:rsidRPr="0009084A" w:rsidRDefault="003439D7" w:rsidP="003439D7">
      <w:pPr>
        <w:spacing w:after="160" w:line="259" w:lineRule="auto"/>
        <w:jc w:val="center"/>
        <w:rPr>
          <w:lang w:val="lv-LV"/>
        </w:rPr>
      </w:pPr>
      <w:r w:rsidRPr="0009084A">
        <w:rPr>
          <w:noProof/>
          <w:lang w:val="lv-LV" w:eastAsia="lv-LV"/>
        </w:rPr>
        <w:drawing>
          <wp:inline distT="0" distB="0" distL="0" distR="0" wp14:anchorId="71D252E9" wp14:editId="2CC396BA">
            <wp:extent cx="4352925" cy="4923636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rnukrogs lm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90" cy="49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F7E5" w14:textId="77777777" w:rsidR="003463A7" w:rsidRPr="00895F44" w:rsidRDefault="003463A7"/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7"/>
    <w:rsid w:val="003439D7"/>
    <w:rsid w:val="003463A7"/>
    <w:rsid w:val="0057273F"/>
    <w:rsid w:val="00895F44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31B8"/>
  <w15:chartTrackingRefBased/>
  <w15:docId w15:val="{409B8FB2-D46A-489E-A799-B5BA640D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39D7"/>
    <w:pPr>
      <w:spacing w:after="0" w:line="240" w:lineRule="auto"/>
    </w:pPr>
    <w:rPr>
      <w:rFonts w:eastAsia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439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439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39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439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439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39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439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439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439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4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4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39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439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439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439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439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439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439D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43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4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439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439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439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3439D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439D7"/>
    <w:pPr>
      <w:spacing w:after="160" w:line="259" w:lineRule="auto"/>
      <w:ind w:left="720"/>
      <w:contextualSpacing/>
    </w:pPr>
    <w:rPr>
      <w:rFonts w:eastAsiaTheme="minorHAnsi"/>
      <w:lang w:val="lv-LV"/>
    </w:rPr>
  </w:style>
  <w:style w:type="character" w:styleId="Intensvsizclums">
    <w:name w:val="Intense Emphasis"/>
    <w:basedOn w:val="Noklusjumarindkopasfonts"/>
    <w:uiPriority w:val="21"/>
    <w:qFormat/>
    <w:rsid w:val="003439D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4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439D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4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1</cp:revision>
  <dcterms:created xsi:type="dcterms:W3CDTF">2025-04-23T05:51:00Z</dcterms:created>
  <dcterms:modified xsi:type="dcterms:W3CDTF">2025-04-23T05:51:00Z</dcterms:modified>
</cp:coreProperties>
</file>